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="00BA5D6E">
        <w:rPr>
          <w:rFonts w:ascii="Times New Roman" w:hAnsi="Times New Roman" w:cs="Times New Roman"/>
          <w:b/>
          <w:sz w:val="24"/>
          <w:szCs w:val="24"/>
        </w:rPr>
        <w:t>АО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EB0C40" w:rsidRPr="00EB0C40" w:rsidRDefault="005E2E96" w:rsidP="00EB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A5D6E">
        <w:rPr>
          <w:rFonts w:ascii="Times New Roman" w:hAnsi="Times New Roman" w:cs="Times New Roman"/>
          <w:b/>
          <w:sz w:val="24"/>
          <w:szCs w:val="24"/>
        </w:rPr>
        <w:tab/>
        <w:t>с 28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03</w:t>
      </w:r>
      <w:r w:rsidR="00BA5D6E">
        <w:rPr>
          <w:rFonts w:ascii="Times New Roman" w:hAnsi="Times New Roman" w:cs="Times New Roman"/>
          <w:b/>
          <w:sz w:val="24"/>
          <w:szCs w:val="24"/>
        </w:rPr>
        <w:t>.21</w:t>
      </w:r>
      <w:r w:rsidR="00EF3F86">
        <w:rPr>
          <w:rFonts w:ascii="Times New Roman" w:hAnsi="Times New Roman" w:cs="Times New Roman"/>
          <w:b/>
          <w:sz w:val="24"/>
          <w:szCs w:val="24"/>
        </w:rPr>
        <w:t>г.-</w:t>
      </w:r>
      <w:r w:rsidR="00BA5D6E">
        <w:rPr>
          <w:rFonts w:ascii="Times New Roman" w:hAnsi="Times New Roman" w:cs="Times New Roman"/>
          <w:b/>
          <w:sz w:val="24"/>
          <w:szCs w:val="24"/>
        </w:rPr>
        <w:t>30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10</w:t>
      </w:r>
      <w:r w:rsidR="00BA5D6E">
        <w:rPr>
          <w:rFonts w:ascii="Times New Roman" w:hAnsi="Times New Roman" w:cs="Times New Roman"/>
          <w:b/>
          <w:sz w:val="24"/>
          <w:szCs w:val="24"/>
        </w:rPr>
        <w:t>.21</w:t>
      </w:r>
      <w:r w:rsidR="00EB0C40" w:rsidRPr="00EB0C40">
        <w:rPr>
          <w:rFonts w:ascii="Times New Roman" w:hAnsi="Times New Roman" w:cs="Times New Roman"/>
          <w:b/>
          <w:sz w:val="24"/>
          <w:szCs w:val="24"/>
        </w:rPr>
        <w:t>г.</w:t>
      </w:r>
    </w:p>
    <w:p w:rsidR="00033B0D" w:rsidRDefault="005E2E96" w:rsidP="006E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BA5D6E">
        <w:rPr>
          <w:rFonts w:ascii="Times New Roman" w:hAnsi="Times New Roman" w:cs="Times New Roman"/>
          <w:b/>
          <w:sz w:val="24"/>
          <w:szCs w:val="24"/>
        </w:rPr>
        <w:t>Акционерного общества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>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033B0D">
        <w:rPr>
          <w:rFonts w:ascii="Times New Roman" w:hAnsi="Times New Roman" w:cs="Times New Roman"/>
          <w:b/>
          <w:sz w:val="24"/>
          <w:szCs w:val="24"/>
        </w:rPr>
        <w:t>«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BA5D6E">
        <w:rPr>
          <w:rFonts w:ascii="Times New Roman" w:hAnsi="Times New Roman" w:cs="Times New Roman"/>
          <w:b/>
          <w:sz w:val="24"/>
          <w:szCs w:val="24"/>
        </w:rPr>
        <w:t xml:space="preserve"> дом 1.</w:t>
      </w:r>
      <w:bookmarkStart w:id="0" w:name="_GoBack"/>
      <w:bookmarkEnd w:id="0"/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6717F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033B0D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F86" w:rsidRDefault="00EF3F86" w:rsidP="00033B0D"/>
    <w:sectPr w:rsidR="00EF3F8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033B0D"/>
    <w:rsid w:val="00115710"/>
    <w:rsid w:val="001A7AC6"/>
    <w:rsid w:val="0036717F"/>
    <w:rsid w:val="004B1D9B"/>
    <w:rsid w:val="00557CDD"/>
    <w:rsid w:val="005E2E96"/>
    <w:rsid w:val="0069001C"/>
    <w:rsid w:val="006E67D0"/>
    <w:rsid w:val="00AA7913"/>
    <w:rsid w:val="00BA5D6E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2011-11-15T05:10:00Z</dcterms:created>
  <dcterms:modified xsi:type="dcterms:W3CDTF">2021-02-04T05:12:00Z</dcterms:modified>
</cp:coreProperties>
</file>